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Prairie Peaks Fun Comp</w:t>
      </w:r>
    </w:p>
    <w:p w:rsidR="00000000" w:rsidDel="00000000" w:rsidP="00000000" w:rsidRDefault="00000000" w:rsidRPr="00000000" w14:paraId="00000002">
      <w:pPr>
        <w:spacing w:after="160" w:before="24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 Green Run of Freestyle Competitions”</w:t>
      </w:r>
    </w:p>
    <w:p w:rsidR="00000000" w:rsidDel="00000000" w:rsidP="00000000" w:rsidRDefault="00000000" w:rsidRPr="00000000" w14:paraId="00000003">
      <w:pPr>
        <w:spacing w:after="160" w:before="240" w:line="276" w:lineRule="auto"/>
        <w:rPr>
          <w:color w:val="0d0d0d"/>
          <w:highlight w:val="white"/>
        </w:rPr>
      </w:pPr>
      <w:r w:rsidDel="00000000" w:rsidR="00000000" w:rsidRPr="00000000">
        <w:rPr>
          <w:color w:val="0d0d0d"/>
          <w:highlight w:val="white"/>
          <w:rtl w:val="0"/>
        </w:rPr>
        <w:t xml:space="preserve">On behalf of Saskatoon Freestyle Club and Prince Albert Ski League, we warmly invite you to the first annual Prairie Peaks Fun Comp on March 8th - 9th, 2025. This two-day – two-location event will feature Slopestyle on Saturday evening, March 8th, in Prince Albert at the Kinsmen Ski and Snowboard Centre, and Moguls on Sunday afternoon, March 9th, at Optimist Hill in Saskatoon.</w:t>
      </w:r>
    </w:p>
    <w:p w:rsidR="00000000" w:rsidDel="00000000" w:rsidP="00000000" w:rsidRDefault="00000000" w:rsidRPr="00000000" w14:paraId="00000004">
      <w:pPr>
        <w:spacing w:after="160"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Event Details:</w:t>
      </w:r>
    </w:p>
    <w:p w:rsidR="00000000" w:rsidDel="00000000" w:rsidP="00000000" w:rsidRDefault="00000000" w:rsidRPr="00000000" w14:paraId="00000005">
      <w:pPr>
        <w:numPr>
          <w:ilvl w:val="0"/>
          <w:numId w:val="7"/>
        </w:numPr>
        <w:spacing w:after="0" w:afterAutospacing="0" w:line="276" w:lineRule="auto"/>
        <w:ind w:left="720" w:hanging="360"/>
      </w:pPr>
      <w:r w:rsidDel="00000000" w:rsidR="00000000" w:rsidRPr="00000000">
        <w:rPr>
          <w:rFonts w:ascii="Calibri" w:cs="Calibri" w:eastAsia="Calibri" w:hAnsi="Calibri"/>
          <w:b w:val="1"/>
          <w:sz w:val="24"/>
          <w:szCs w:val="24"/>
          <w:rtl w:val="0"/>
        </w:rPr>
        <w:t xml:space="preserve">Dates:</w:t>
      </w:r>
      <w:r w:rsidDel="00000000" w:rsidR="00000000" w:rsidRPr="00000000">
        <w:rPr>
          <w:rFonts w:ascii="Calibri" w:cs="Calibri" w:eastAsia="Calibri" w:hAnsi="Calibri"/>
          <w:sz w:val="24"/>
          <w:szCs w:val="24"/>
          <w:rtl w:val="0"/>
        </w:rPr>
        <w:t xml:space="preserve"> Saturday, March 8</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and Sunday March 9</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2025</w:t>
      </w:r>
    </w:p>
    <w:p w:rsidR="00000000" w:rsidDel="00000000" w:rsidP="00000000" w:rsidRDefault="00000000" w:rsidRPr="00000000" w14:paraId="00000006">
      <w:pPr>
        <w:numPr>
          <w:ilvl w:val="0"/>
          <w:numId w:val="7"/>
        </w:numPr>
        <w:spacing w:after="0" w:line="276" w:lineRule="auto"/>
        <w:ind w:left="720" w:hanging="360"/>
      </w:pPr>
      <w:r w:rsidDel="00000000" w:rsidR="00000000" w:rsidRPr="00000000">
        <w:rPr>
          <w:rFonts w:ascii="Calibri" w:cs="Calibri" w:eastAsia="Calibri" w:hAnsi="Calibri"/>
          <w:b w:val="1"/>
          <w:sz w:val="24"/>
          <w:szCs w:val="24"/>
          <w:rtl w:val="0"/>
        </w:rPr>
        <w:t xml:space="preserve">Location:</w:t>
      </w:r>
      <w:r w:rsidDel="00000000" w:rsidR="00000000" w:rsidRPr="00000000">
        <w:rPr>
          <w:rtl w:val="0"/>
        </w:rPr>
      </w:r>
    </w:p>
    <w:p w:rsidR="00000000" w:rsidDel="00000000" w:rsidP="00000000" w:rsidRDefault="00000000" w:rsidRPr="00000000" w14:paraId="00000007">
      <w:pPr>
        <w:spacing w:after="0"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Saturday, March 8</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 Kinsmen Ski and Snowboard Centre - Prince Albert, SK</w:t>
      </w:r>
    </w:p>
    <w:p w:rsidR="00000000" w:rsidDel="00000000" w:rsidP="00000000" w:rsidRDefault="00000000" w:rsidRPr="00000000" w14:paraId="00000008">
      <w:pPr>
        <w:spacing w:after="0"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Sunday, March 9</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 Optimist Ski Hill – Saskatoon, SK</w:t>
      </w:r>
    </w:p>
    <w:p w:rsidR="00000000" w:rsidDel="00000000" w:rsidP="00000000" w:rsidRDefault="00000000" w:rsidRPr="00000000" w14:paraId="00000009">
      <w:pPr>
        <w:numPr>
          <w:ilvl w:val="0"/>
          <w:numId w:val="6"/>
        </w:numPr>
        <w:spacing w:after="400" w:line="276" w:lineRule="auto"/>
        <w:ind w:left="720" w:hanging="360"/>
      </w:pPr>
      <w:r w:rsidDel="00000000" w:rsidR="00000000" w:rsidRPr="00000000">
        <w:rPr>
          <w:rFonts w:ascii="Calibri" w:cs="Calibri" w:eastAsia="Calibri" w:hAnsi="Calibri"/>
          <w:b w:val="1"/>
          <w:sz w:val="24"/>
          <w:szCs w:val="24"/>
          <w:rtl w:val="0"/>
        </w:rPr>
        <w:t xml:space="preserve">Registration Deadline: </w:t>
      </w:r>
      <w:r w:rsidDel="00000000" w:rsidR="00000000" w:rsidRPr="00000000">
        <w:rPr>
          <w:rFonts w:ascii="Calibri" w:cs="Calibri" w:eastAsia="Calibri" w:hAnsi="Calibri"/>
          <w:sz w:val="24"/>
          <w:szCs w:val="24"/>
          <w:rtl w:val="0"/>
        </w:rPr>
        <w:t xml:space="preserve">Wednesday, March 5th, 2025 1:00 pm </w:t>
      </w:r>
    </w:p>
    <w:p w:rsidR="00000000" w:rsidDel="00000000" w:rsidP="00000000" w:rsidRDefault="00000000" w:rsidRPr="00000000" w14:paraId="0000000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REGISTRATION &amp; COMPETITION RULES:</w:t>
      </w:r>
    </w:p>
    <w:p w:rsidR="00000000" w:rsidDel="00000000" w:rsidP="00000000" w:rsidRDefault="00000000" w:rsidRPr="00000000" w14:paraId="0000000B">
      <w:pPr>
        <w:spacing w:after="0"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Registration:</w:t>
      </w:r>
    </w:p>
    <w:p w:rsidR="00000000" w:rsidDel="00000000" w:rsidP="00000000" w:rsidRDefault="00000000" w:rsidRPr="00000000" w14:paraId="0000000C">
      <w:pPr>
        <w:spacing w:after="0" w:before="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numPr>
          <w:ilvl w:val="0"/>
          <w:numId w:val="11"/>
        </w:numPr>
        <w:spacing w:after="0" w:afterAutospacing="0" w:line="276" w:lineRule="auto"/>
        <w:ind w:left="720" w:hanging="360"/>
      </w:pPr>
      <w:r w:rsidDel="00000000" w:rsidR="00000000" w:rsidRPr="00000000">
        <w:rPr>
          <w:rFonts w:ascii="Calibri" w:cs="Calibri" w:eastAsia="Calibri" w:hAnsi="Calibri"/>
          <w:sz w:val="24"/>
          <w:szCs w:val="24"/>
          <w:rtl w:val="0"/>
        </w:rPr>
        <w:t xml:space="preserve">Registration Deadline is </w:t>
      </w:r>
      <w:r w:rsidDel="00000000" w:rsidR="00000000" w:rsidRPr="00000000">
        <w:rPr>
          <w:rtl w:val="0"/>
        </w:rPr>
        <w:t xml:space="preserve">Wednesday, March 5</w:t>
      </w:r>
      <w:r w:rsidDel="00000000" w:rsidR="00000000" w:rsidRPr="00000000">
        <w:rPr>
          <w:vertAlign w:val="superscript"/>
          <w:rtl w:val="0"/>
        </w:rPr>
        <w:t xml:space="preserve">th</w:t>
      </w:r>
      <w:r w:rsidDel="00000000" w:rsidR="00000000" w:rsidRPr="00000000">
        <w:rPr>
          <w:rtl w:val="0"/>
        </w:rPr>
        <w:t xml:space="preserve"> 2025 1:00 pm</w:t>
      </w:r>
      <w:r w:rsidDel="00000000" w:rsidR="00000000" w:rsidRPr="00000000">
        <w:rPr>
          <w:rtl w:val="0"/>
        </w:rPr>
      </w:r>
    </w:p>
    <w:p w:rsidR="00000000" w:rsidDel="00000000" w:rsidP="00000000" w:rsidRDefault="00000000" w:rsidRPr="00000000" w14:paraId="0000000E">
      <w:pPr>
        <w:numPr>
          <w:ilvl w:val="0"/>
          <w:numId w:val="11"/>
        </w:numPr>
        <w:spacing w:after="0" w:afterAutospacing="0" w:line="276" w:lineRule="auto"/>
        <w:ind w:left="720" w:hanging="360"/>
      </w:pPr>
      <w:r w:rsidDel="00000000" w:rsidR="00000000" w:rsidRPr="00000000">
        <w:rPr>
          <w:rFonts w:ascii="Calibri" w:cs="Calibri" w:eastAsia="Calibri" w:hAnsi="Calibri"/>
          <w:sz w:val="24"/>
          <w:szCs w:val="24"/>
          <w:rtl w:val="0"/>
        </w:rPr>
        <w:t xml:space="preserve">Athletes will be registered on a first-come, first-serve basis. Register early to avoid disappointment.</w:t>
      </w:r>
    </w:p>
    <w:p w:rsidR="00000000" w:rsidDel="00000000" w:rsidP="00000000" w:rsidRDefault="00000000" w:rsidRPr="00000000" w14:paraId="0000000F">
      <w:pPr>
        <w:numPr>
          <w:ilvl w:val="0"/>
          <w:numId w:val="11"/>
        </w:numPr>
        <w:spacing w:after="400" w:line="276" w:lineRule="auto"/>
        <w:ind w:left="720" w:hanging="360"/>
      </w:pPr>
      <w:r w:rsidDel="00000000" w:rsidR="00000000" w:rsidRPr="00000000">
        <w:rPr>
          <w:rFonts w:ascii="Calibri" w:cs="Calibri" w:eastAsia="Calibri" w:hAnsi="Calibri"/>
          <w:sz w:val="24"/>
          <w:szCs w:val="24"/>
          <w:rtl w:val="0"/>
        </w:rPr>
        <w:t xml:space="preserve">Coaches should ensure that all athletes registering for the event can safely ski the venues.</w:t>
      </w:r>
    </w:p>
    <w:p w:rsidR="00000000" w:rsidDel="00000000" w:rsidP="00000000" w:rsidRDefault="00000000" w:rsidRPr="00000000" w14:paraId="00000010">
      <w:pPr>
        <w:spacing w:after="0" w:line="276"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Club Competition Entry Fees:</w:t>
      </w:r>
    </w:p>
    <w:p w:rsidR="00000000" w:rsidDel="00000000" w:rsidP="00000000" w:rsidRDefault="00000000" w:rsidRPr="00000000" w14:paraId="00000011">
      <w:pPr>
        <w:spacing w:after="0"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numPr>
          <w:ilvl w:val="0"/>
          <w:numId w:val="10"/>
        </w:numPr>
        <w:spacing w:after="0" w:afterAutospacing="0" w:line="276" w:lineRule="auto"/>
        <w:ind w:left="720" w:hanging="360"/>
      </w:pPr>
      <w:r w:rsidDel="00000000" w:rsidR="00000000" w:rsidRPr="00000000">
        <w:rPr>
          <w:rFonts w:ascii="Calibri" w:cs="Calibri" w:eastAsia="Calibri" w:hAnsi="Calibri"/>
          <w:sz w:val="24"/>
          <w:szCs w:val="24"/>
          <w:rtl w:val="0"/>
        </w:rPr>
        <w:t xml:space="preserve">$60.00</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per athlete covers both events AND the open training before each event</w:t>
      </w:r>
    </w:p>
    <w:p w:rsidR="00000000" w:rsidDel="00000000" w:rsidP="00000000" w:rsidRDefault="00000000" w:rsidRPr="00000000" w14:paraId="00000013">
      <w:pPr>
        <w:numPr>
          <w:ilvl w:val="0"/>
          <w:numId w:val="10"/>
        </w:numPr>
        <w:spacing w:after="0" w:afterAutospacing="0" w:line="276" w:lineRule="auto"/>
        <w:ind w:left="720" w:hanging="360"/>
      </w:pPr>
      <w:r w:rsidDel="00000000" w:rsidR="00000000" w:rsidRPr="00000000">
        <w:rPr>
          <w:rFonts w:ascii="Calibri" w:cs="Calibri" w:eastAsia="Calibri" w:hAnsi="Calibri"/>
          <w:sz w:val="24"/>
          <w:szCs w:val="24"/>
          <w:rtl w:val="0"/>
        </w:rPr>
        <w:t xml:space="preserve">Club field size will be limited to 60 athletes.</w:t>
      </w:r>
    </w:p>
    <w:p w:rsidR="00000000" w:rsidDel="00000000" w:rsidP="00000000" w:rsidRDefault="00000000" w:rsidRPr="00000000" w14:paraId="00000014">
      <w:pPr>
        <w:numPr>
          <w:ilvl w:val="0"/>
          <w:numId w:val="10"/>
        </w:numPr>
        <w:spacing w:after="0" w:afterAutospacing="0" w:line="276" w:lineRule="auto"/>
        <w:ind w:left="720" w:hanging="360"/>
      </w:pPr>
      <w:r w:rsidDel="00000000" w:rsidR="00000000" w:rsidRPr="00000000">
        <w:rPr>
          <w:rFonts w:ascii="Calibri" w:cs="Calibri" w:eastAsia="Calibri" w:hAnsi="Calibri"/>
          <w:sz w:val="24"/>
          <w:szCs w:val="24"/>
          <w:rtl w:val="0"/>
        </w:rPr>
        <w:t xml:space="preserve">All athletes must register to compete in both moguls and slopestyle events.</w:t>
      </w:r>
    </w:p>
    <w:p w:rsidR="00000000" w:rsidDel="00000000" w:rsidP="00000000" w:rsidRDefault="00000000" w:rsidRPr="00000000" w14:paraId="00000015">
      <w:pPr>
        <w:numPr>
          <w:ilvl w:val="0"/>
          <w:numId w:val="10"/>
        </w:numPr>
        <w:spacing w:after="40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Athletes are responsible for their own coaching fees, consult your local club for details</w:t>
      </w:r>
    </w:p>
    <w:p w:rsidR="00000000" w:rsidDel="00000000" w:rsidP="00000000" w:rsidRDefault="00000000" w:rsidRPr="00000000" w14:paraId="00000016">
      <w:pPr>
        <w:spacing w:after="400"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after="160"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Payment:</w:t>
      </w:r>
    </w:p>
    <w:p w:rsidR="00000000" w:rsidDel="00000000" w:rsidP="00000000" w:rsidRDefault="00000000" w:rsidRPr="00000000" w14:paraId="00000018">
      <w:pPr>
        <w:numPr>
          <w:ilvl w:val="0"/>
          <w:numId w:val="8"/>
        </w:numPr>
        <w:spacing w:after="0" w:afterAutospacing="0" w:line="276" w:lineRule="auto"/>
        <w:ind w:left="720" w:hanging="360"/>
      </w:pPr>
      <w:r w:rsidDel="00000000" w:rsidR="00000000" w:rsidRPr="00000000">
        <w:rPr>
          <w:rFonts w:ascii="Calibri" w:cs="Calibri" w:eastAsia="Calibri" w:hAnsi="Calibri"/>
          <w:sz w:val="24"/>
          <w:szCs w:val="24"/>
          <w:rtl w:val="0"/>
        </w:rPr>
        <w:t xml:space="preserve">Athletes are required to pay online at the time of registration.</w:t>
      </w:r>
    </w:p>
    <w:p w:rsidR="00000000" w:rsidDel="00000000" w:rsidP="00000000" w:rsidRDefault="00000000" w:rsidRPr="00000000" w14:paraId="00000019">
      <w:pPr>
        <w:numPr>
          <w:ilvl w:val="0"/>
          <w:numId w:val="8"/>
        </w:numPr>
        <w:spacing w:after="400" w:line="276" w:lineRule="auto"/>
        <w:ind w:left="720" w:hanging="360"/>
      </w:pPr>
      <w:r w:rsidDel="00000000" w:rsidR="00000000" w:rsidRPr="00000000">
        <w:rPr>
          <w:rFonts w:ascii="Calibri" w:cs="Calibri" w:eastAsia="Calibri" w:hAnsi="Calibri"/>
          <w:sz w:val="24"/>
          <w:szCs w:val="24"/>
          <w:rtl w:val="0"/>
        </w:rPr>
        <w:t xml:space="preserve">Athletes (families) are responsible for THEIR OWN registration.</w:t>
      </w:r>
    </w:p>
    <w:p w:rsidR="00000000" w:rsidDel="00000000" w:rsidP="00000000" w:rsidRDefault="00000000" w:rsidRPr="00000000" w14:paraId="0000001A">
      <w:pPr>
        <w:spacing w:after="160" w:before="240" w:line="276"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Rules:</w:t>
      </w:r>
    </w:p>
    <w:p w:rsidR="00000000" w:rsidDel="00000000" w:rsidP="00000000" w:rsidRDefault="00000000" w:rsidRPr="00000000" w14:paraId="0000001B">
      <w:pPr>
        <w:numPr>
          <w:ilvl w:val="0"/>
          <w:numId w:val="3"/>
        </w:numPr>
        <w:spacing w:after="0" w:afterAutospacing="0" w:line="276" w:lineRule="auto"/>
        <w:ind w:left="720" w:hanging="360"/>
      </w:pPr>
      <w:r w:rsidDel="00000000" w:rsidR="00000000" w:rsidRPr="00000000">
        <w:rPr>
          <w:rFonts w:ascii="Calibri" w:cs="Calibri" w:eastAsia="Calibri" w:hAnsi="Calibri"/>
          <w:sz w:val="24"/>
          <w:szCs w:val="24"/>
          <w:rtl w:val="0"/>
        </w:rPr>
        <w:t xml:space="preserve">This event is sanctioned by Freestyle Canada and organized by Prince Albert Ski League and Saskatoon Freestyle Club</w:t>
      </w:r>
    </w:p>
    <w:p w:rsidR="00000000" w:rsidDel="00000000" w:rsidP="00000000" w:rsidRDefault="00000000" w:rsidRPr="00000000" w14:paraId="0000001C">
      <w:pPr>
        <w:numPr>
          <w:ilvl w:val="0"/>
          <w:numId w:val="3"/>
        </w:numPr>
        <w:spacing w:after="0" w:afterAutospacing="0" w:line="276" w:lineRule="auto"/>
        <w:ind w:left="720" w:hanging="360"/>
      </w:pPr>
      <w:r w:rsidDel="00000000" w:rsidR="00000000" w:rsidRPr="00000000">
        <w:rPr>
          <w:rFonts w:ascii="Calibri" w:cs="Calibri" w:eastAsia="Calibri" w:hAnsi="Calibri"/>
          <w:sz w:val="24"/>
          <w:szCs w:val="24"/>
          <w:rtl w:val="0"/>
        </w:rPr>
        <w:t xml:space="preserve">The event is comprised of three events: club moguls, club slopestyle and dual moguls</w:t>
      </w:r>
    </w:p>
    <w:p w:rsidR="00000000" w:rsidDel="00000000" w:rsidP="00000000" w:rsidRDefault="00000000" w:rsidRPr="00000000" w14:paraId="0000001D">
      <w:pPr>
        <w:numPr>
          <w:ilvl w:val="0"/>
          <w:numId w:val="3"/>
        </w:numPr>
        <w:spacing w:after="0" w:afterAutospacing="0" w:line="276" w:lineRule="auto"/>
        <w:ind w:left="720" w:hanging="360"/>
      </w:pPr>
      <w:r w:rsidDel="00000000" w:rsidR="00000000" w:rsidRPr="00000000">
        <w:rPr>
          <w:rFonts w:ascii="Calibri" w:cs="Calibri" w:eastAsia="Calibri" w:hAnsi="Calibri"/>
          <w:sz w:val="24"/>
          <w:szCs w:val="24"/>
          <w:rtl w:val="0"/>
        </w:rPr>
        <w:t xml:space="preserve">All athletes must have an active Club Athlete membership or higher.</w:t>
      </w:r>
    </w:p>
    <w:p w:rsidR="00000000" w:rsidDel="00000000" w:rsidP="00000000" w:rsidRDefault="00000000" w:rsidRPr="00000000" w14:paraId="0000001E">
      <w:pPr>
        <w:numPr>
          <w:ilvl w:val="0"/>
          <w:numId w:val="3"/>
        </w:numPr>
        <w:spacing w:after="400" w:line="276" w:lineRule="auto"/>
        <w:ind w:left="720" w:hanging="360"/>
      </w:pPr>
      <w:r w:rsidDel="00000000" w:rsidR="00000000" w:rsidRPr="00000000">
        <w:rPr>
          <w:rFonts w:ascii="Calibri" w:cs="Calibri" w:eastAsia="Calibri" w:hAnsi="Calibri"/>
          <w:sz w:val="24"/>
          <w:szCs w:val="24"/>
          <w:rtl w:val="0"/>
        </w:rPr>
        <w:t xml:space="preserve">Note to coaches – if your athlete intends to be doing inverted maneuvers, coaches will be required to submit a signed aerial passport, or completed and signed qualification forms, or supply info from the CFSA databank.   </w:t>
      </w:r>
    </w:p>
    <w:p w:rsidR="00000000" w:rsidDel="00000000" w:rsidP="00000000" w:rsidRDefault="00000000" w:rsidRPr="00000000" w14:paraId="0000001F">
      <w:pPr>
        <w:spacing w:after="160"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 Categories:</w:t>
      </w:r>
    </w:p>
    <w:p w:rsidR="00000000" w:rsidDel="00000000" w:rsidP="00000000" w:rsidRDefault="00000000" w:rsidRPr="00000000" w14:paraId="00000020">
      <w:pPr>
        <w:numPr>
          <w:ilvl w:val="0"/>
          <w:numId w:val="9"/>
        </w:numPr>
        <w:spacing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Athlete’s age for the purpose of categories is determined by their age on January 1st, 2025</w:t>
      </w:r>
    </w:p>
    <w:p w:rsidR="00000000" w:rsidDel="00000000" w:rsidP="00000000" w:rsidRDefault="00000000" w:rsidRPr="00000000" w14:paraId="00000021">
      <w:pPr>
        <w:numPr>
          <w:ilvl w:val="0"/>
          <w:numId w:val="9"/>
        </w:numPr>
        <w:spacing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Medals will be awarded to male and female athletes in slopestyle and moguls across age categories of U10, U12, U14, U16</w:t>
      </w:r>
    </w:p>
    <w:p w:rsidR="00000000" w:rsidDel="00000000" w:rsidP="00000000" w:rsidRDefault="00000000" w:rsidRPr="00000000" w14:paraId="00000022">
      <w:pPr>
        <w:numPr>
          <w:ilvl w:val="1"/>
          <w:numId w:val="9"/>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U10:</w:t>
      </w:r>
      <w:r w:rsidDel="00000000" w:rsidR="00000000" w:rsidRPr="00000000">
        <w:rPr>
          <w:rFonts w:ascii="Calibri" w:cs="Calibri" w:eastAsia="Calibri" w:hAnsi="Calibri"/>
          <w:sz w:val="24"/>
          <w:szCs w:val="24"/>
          <w:rtl w:val="0"/>
        </w:rPr>
        <w:t xml:space="preserve"> 8 &amp; 9 years old as of January 1, 2025</w:t>
      </w:r>
    </w:p>
    <w:p w:rsidR="00000000" w:rsidDel="00000000" w:rsidP="00000000" w:rsidRDefault="00000000" w:rsidRPr="00000000" w14:paraId="00000023">
      <w:pPr>
        <w:numPr>
          <w:ilvl w:val="1"/>
          <w:numId w:val="9"/>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U12:</w:t>
      </w:r>
      <w:r w:rsidDel="00000000" w:rsidR="00000000" w:rsidRPr="00000000">
        <w:rPr>
          <w:rFonts w:ascii="Calibri" w:cs="Calibri" w:eastAsia="Calibri" w:hAnsi="Calibri"/>
          <w:sz w:val="24"/>
          <w:szCs w:val="24"/>
          <w:rtl w:val="0"/>
        </w:rPr>
        <w:t xml:space="preserve"> 10 &amp; 11 years old as of January 1, 2025</w:t>
      </w:r>
    </w:p>
    <w:p w:rsidR="00000000" w:rsidDel="00000000" w:rsidP="00000000" w:rsidRDefault="00000000" w:rsidRPr="00000000" w14:paraId="00000024">
      <w:pPr>
        <w:numPr>
          <w:ilvl w:val="1"/>
          <w:numId w:val="9"/>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U14:</w:t>
      </w:r>
      <w:r w:rsidDel="00000000" w:rsidR="00000000" w:rsidRPr="00000000">
        <w:rPr>
          <w:rFonts w:ascii="Calibri" w:cs="Calibri" w:eastAsia="Calibri" w:hAnsi="Calibri"/>
          <w:sz w:val="24"/>
          <w:szCs w:val="24"/>
          <w:rtl w:val="0"/>
        </w:rPr>
        <w:t xml:space="preserve"> 12 &amp; 13 years old as of January 1, 2025</w:t>
      </w:r>
    </w:p>
    <w:p w:rsidR="00000000" w:rsidDel="00000000" w:rsidP="00000000" w:rsidRDefault="00000000" w:rsidRPr="00000000" w14:paraId="00000025">
      <w:pPr>
        <w:numPr>
          <w:ilvl w:val="1"/>
          <w:numId w:val="9"/>
        </w:numPr>
        <w:spacing w:line="278.00000000000006" w:lineRule="auto"/>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U16:</w:t>
      </w:r>
      <w:r w:rsidDel="00000000" w:rsidR="00000000" w:rsidRPr="00000000">
        <w:rPr>
          <w:rFonts w:ascii="Calibri" w:cs="Calibri" w:eastAsia="Calibri" w:hAnsi="Calibri"/>
          <w:sz w:val="24"/>
          <w:szCs w:val="24"/>
          <w:rtl w:val="0"/>
        </w:rPr>
        <w:t xml:space="preserve"> 14 &amp; 15 years old as of January 1, 2025 </w:t>
      </w:r>
    </w:p>
    <w:p w:rsidR="00000000" w:rsidDel="00000000" w:rsidP="00000000" w:rsidRDefault="00000000" w:rsidRPr="00000000" w14:paraId="00000026">
      <w:pPr>
        <w:spacing w:line="278.0000000000000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8.0000000000000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Underage athletes (younger than 8 years old) will compete in the U10 category. If there is enough demand and a sufficient number of underage athletes register, we may add a separate U8 category. Medals will be awarded to male and female athletes in slopestyle and moguls across age categories of U10 - U16, and potentially for U8 if the category is created. </w:t>
      </w:r>
    </w:p>
    <w:p w:rsidR="00000000" w:rsidDel="00000000" w:rsidP="00000000" w:rsidRDefault="00000000" w:rsidRPr="00000000" w14:paraId="00000028">
      <w:pPr>
        <w:spacing w:line="278.0000000000000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after="160"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Athlete FC License / Membership:</w:t>
      </w:r>
    </w:p>
    <w:p w:rsidR="00000000" w:rsidDel="00000000" w:rsidP="00000000" w:rsidRDefault="00000000" w:rsidRPr="00000000" w14:paraId="0000002A">
      <w:pPr>
        <w:numPr>
          <w:ilvl w:val="0"/>
          <w:numId w:val="2"/>
        </w:numPr>
        <w:spacing w:after="0" w:afterAutospacing="0" w:line="276" w:lineRule="auto"/>
        <w:ind w:left="720" w:hanging="360"/>
      </w:pPr>
      <w:r w:rsidDel="00000000" w:rsidR="00000000" w:rsidRPr="00000000">
        <w:rPr>
          <w:rFonts w:ascii="Calibri" w:cs="Calibri" w:eastAsia="Calibri" w:hAnsi="Calibri"/>
          <w:sz w:val="24"/>
          <w:szCs w:val="24"/>
          <w:rtl w:val="0"/>
        </w:rPr>
        <w:t xml:space="preserve">All athletes must have a valid FC number to compete.</w:t>
      </w:r>
    </w:p>
    <w:p w:rsidR="00000000" w:rsidDel="00000000" w:rsidP="00000000" w:rsidRDefault="00000000" w:rsidRPr="00000000" w14:paraId="0000002B">
      <w:pPr>
        <w:numPr>
          <w:ilvl w:val="0"/>
          <w:numId w:val="2"/>
        </w:numPr>
        <w:spacing w:after="400" w:line="276" w:lineRule="auto"/>
        <w:ind w:left="720" w:hanging="360"/>
      </w:pPr>
      <w:r w:rsidDel="00000000" w:rsidR="00000000" w:rsidRPr="00000000">
        <w:rPr>
          <w:rFonts w:ascii="Calibri" w:cs="Calibri" w:eastAsia="Calibri" w:hAnsi="Calibri"/>
          <w:sz w:val="24"/>
          <w:szCs w:val="24"/>
          <w:rtl w:val="0"/>
        </w:rPr>
        <w:t xml:space="preserve">Club level membership is required.</w:t>
      </w:r>
    </w:p>
    <w:p w:rsidR="00000000" w:rsidDel="00000000" w:rsidP="00000000" w:rsidRDefault="00000000" w:rsidRPr="00000000" w14:paraId="0000002C">
      <w:pPr>
        <w:spacing w:after="16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D">
      <w:pPr>
        <w:shd w:fill="ffffff" w:val="clear"/>
        <w:spacing w:after="0" w:before="0" w:lineRule="auto"/>
        <w:ind w:left="620"/>
        <w:jc w:val="center"/>
        <w:rPr>
          <w:b w:val="1"/>
          <w:sz w:val="24"/>
          <w:szCs w:val="24"/>
          <w:u w:val="single"/>
        </w:rPr>
      </w:pPr>
      <w:r w:rsidDel="00000000" w:rsidR="00000000" w:rsidRPr="00000000">
        <w:rPr>
          <w:b w:val="1"/>
          <w:sz w:val="24"/>
          <w:szCs w:val="24"/>
          <w:u w:val="single"/>
          <w:rtl w:val="0"/>
        </w:rPr>
        <w:t xml:space="preserve">S</w:t>
      </w:r>
      <w:r w:rsidDel="00000000" w:rsidR="00000000" w:rsidRPr="00000000">
        <w:rPr>
          <w:b w:val="1"/>
          <w:sz w:val="24"/>
          <w:szCs w:val="24"/>
          <w:u w:val="single"/>
          <w:rtl w:val="0"/>
        </w:rPr>
        <w:t xml:space="preserve">CHEDULE</w:t>
      </w:r>
    </w:p>
    <w:p w:rsidR="00000000" w:rsidDel="00000000" w:rsidP="00000000" w:rsidRDefault="00000000" w:rsidRPr="00000000" w14:paraId="0000002E">
      <w:pPr>
        <w:shd w:fill="ffffff" w:val="clear"/>
        <w:spacing w:after="0" w:before="240" w:lineRule="auto"/>
        <w:ind w:left="6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i w:val="1"/>
          <w:sz w:val="24"/>
          <w:szCs w:val="24"/>
          <w:rtl w:val="0"/>
        </w:rPr>
        <w:t xml:space="preserve">Schedules may change based on registration and run times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F">
      <w:pPr>
        <w:shd w:fill="ffffff" w:val="clear"/>
        <w:spacing w:after="24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Saturday, March 8</w:t>
      </w:r>
      <w:r w:rsidDel="00000000" w:rsidR="00000000" w:rsidRPr="00000000">
        <w:rPr>
          <w:rFonts w:ascii="Times New Roman" w:cs="Times New Roman" w:eastAsia="Times New Roman" w:hAnsi="Times New Roman"/>
          <w:b w:val="1"/>
          <w:sz w:val="24"/>
          <w:szCs w:val="24"/>
          <w:u w:val="single"/>
          <w:vertAlign w:val="superscript"/>
          <w:rtl w:val="0"/>
        </w:rPr>
        <w:t xml:space="preserve">th</w:t>
      </w:r>
      <w:r w:rsidDel="00000000" w:rsidR="00000000" w:rsidRPr="00000000">
        <w:rPr>
          <w:rFonts w:ascii="Times New Roman" w:cs="Times New Roman" w:eastAsia="Times New Roman" w:hAnsi="Times New Roman"/>
          <w:b w:val="1"/>
          <w:sz w:val="24"/>
          <w:szCs w:val="24"/>
          <w:u w:val="single"/>
          <w:rtl w:val="0"/>
        </w:rPr>
        <w:t xml:space="preserve">: Prince Albert Ski &amp; Snowboard Centre @  Little Red River Park - Slopestyle</w:t>
      </w:r>
    </w:p>
    <w:p w:rsidR="00000000" w:rsidDel="00000000" w:rsidP="00000000" w:rsidRDefault="00000000" w:rsidRPr="00000000" w14:paraId="00000030">
      <w:pPr>
        <w:shd w:fill="ffffff" w:val="clear"/>
        <w:spacing w:after="240" w:before="240" w:lineRule="auto"/>
        <w:ind w:left="144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12:00 PM – 3:00 PM</w:t>
        <w:tab/>
        <w:t xml:space="preserve">- Registration</w:t>
      </w:r>
    </w:p>
    <w:p w:rsidR="00000000" w:rsidDel="00000000" w:rsidP="00000000" w:rsidRDefault="00000000" w:rsidRPr="00000000" w14:paraId="00000031">
      <w:pPr>
        <w:shd w:fill="ffffff" w:val="clear"/>
        <w:spacing w:after="240" w:before="240" w:lineRule="auto"/>
        <w:ind w:left="144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12:00 PM - 4:00 PM</w:t>
        <w:tab/>
        <w:t xml:space="preserve">- Open Training for Athletes</w:t>
      </w:r>
    </w:p>
    <w:p w:rsidR="00000000" w:rsidDel="00000000" w:rsidP="00000000" w:rsidRDefault="00000000" w:rsidRPr="00000000" w14:paraId="00000032">
      <w:pPr>
        <w:shd w:fill="ffffff" w:val="clear"/>
        <w:spacing w:after="240" w:before="240" w:lineRule="auto"/>
        <w:ind w:left="144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3:50 PM - Team Leaders Meeting </w:t>
      </w:r>
    </w:p>
    <w:p w:rsidR="00000000" w:rsidDel="00000000" w:rsidP="00000000" w:rsidRDefault="00000000" w:rsidRPr="00000000" w14:paraId="00000033">
      <w:pPr>
        <w:shd w:fill="ffffff" w:val="clear"/>
        <w:spacing w:after="240" w:before="240" w:lineRule="auto"/>
        <w:ind w:left="144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4:00 PM - 5:00 PM - Supper Break</w:t>
      </w:r>
    </w:p>
    <w:p w:rsidR="00000000" w:rsidDel="00000000" w:rsidP="00000000" w:rsidRDefault="00000000" w:rsidRPr="00000000" w14:paraId="00000034">
      <w:pPr>
        <w:shd w:fill="ffffff" w:val="clear"/>
        <w:spacing w:after="240" w:before="240" w:lineRule="auto"/>
        <w:ind w:left="144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5:00 PM - 8:00 PM - Slopestyle Competition</w:t>
      </w:r>
    </w:p>
    <w:p w:rsidR="00000000" w:rsidDel="00000000" w:rsidP="00000000" w:rsidRDefault="00000000" w:rsidRPr="00000000" w14:paraId="00000035">
      <w:pPr>
        <w:shd w:fill="ffffff" w:val="clear"/>
        <w:spacing w:after="240" w:before="240" w:lineRule="auto"/>
        <w:ind w:left="144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8:15 PM – 8:30 PM - Awards Ceremony</w:t>
      </w:r>
    </w:p>
    <w:p w:rsidR="00000000" w:rsidDel="00000000" w:rsidP="00000000" w:rsidRDefault="00000000" w:rsidRPr="00000000" w14:paraId="00000036">
      <w:pPr>
        <w:shd w:fill="ffffff" w:val="clear"/>
        <w:spacing w:after="240" w:before="240" w:lineRule="auto"/>
        <w:jc w:val="center"/>
        <w:rPr>
          <w:rFonts w:ascii="Times New Roman" w:cs="Times New Roman" w:eastAsia="Times New Roman" w:hAnsi="Times New Roman"/>
          <w:b w:val="1"/>
          <w:sz w:val="24"/>
          <w:szCs w:val="24"/>
          <w:u w:val="single"/>
        </w:rPr>
      </w:pPr>
      <w:r w:rsidDel="00000000" w:rsidR="00000000" w:rsidRPr="00000000">
        <w:rPr>
          <w:u w:val="single"/>
          <w:rtl w:val="0"/>
        </w:rPr>
        <w:br w:type="textWrapping"/>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Sunday, March 9</w:t>
      </w:r>
      <w:r w:rsidDel="00000000" w:rsidR="00000000" w:rsidRPr="00000000">
        <w:rPr>
          <w:rFonts w:ascii="Times New Roman" w:cs="Times New Roman" w:eastAsia="Times New Roman" w:hAnsi="Times New Roman"/>
          <w:b w:val="1"/>
          <w:sz w:val="24"/>
          <w:szCs w:val="24"/>
          <w:u w:val="single"/>
          <w:vertAlign w:val="superscript"/>
          <w:rtl w:val="0"/>
        </w:rPr>
        <w:t xml:space="preserve">th</w:t>
      </w:r>
      <w:r w:rsidDel="00000000" w:rsidR="00000000" w:rsidRPr="00000000">
        <w:rPr>
          <w:rFonts w:ascii="Times New Roman" w:cs="Times New Roman" w:eastAsia="Times New Roman" w:hAnsi="Times New Roman"/>
          <w:b w:val="1"/>
          <w:sz w:val="24"/>
          <w:szCs w:val="24"/>
          <w:u w:val="single"/>
          <w:rtl w:val="0"/>
        </w:rPr>
        <w:t xml:space="preserve"> : Optimist Hill, Saskatoon – Moguls &amp; Dual Moguls</w:t>
      </w:r>
    </w:p>
    <w:p w:rsidR="00000000" w:rsidDel="00000000" w:rsidP="00000000" w:rsidRDefault="00000000" w:rsidRPr="00000000" w14:paraId="00000037">
      <w:pPr>
        <w:shd w:fill="ffffff" w:val="clear"/>
        <w:spacing w:after="240" w:before="240" w:lineRule="auto"/>
        <w:ind w:left="144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9:30 AM – 10:00 AM</w:t>
        <w:tab/>
        <w:t xml:space="preserve"> - Check in/Get lift tickets</w:t>
      </w:r>
    </w:p>
    <w:p w:rsidR="00000000" w:rsidDel="00000000" w:rsidP="00000000" w:rsidRDefault="00000000" w:rsidRPr="00000000" w14:paraId="00000038">
      <w:pPr>
        <w:shd w:fill="ffffff" w:val="clear"/>
        <w:spacing w:after="240" w:before="240" w:lineRule="auto"/>
        <w:ind w:left="144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10:00 AM - 10:30 AM - Mogul Course Prep, Inspection, and Slip</w:t>
      </w:r>
    </w:p>
    <w:p w:rsidR="00000000" w:rsidDel="00000000" w:rsidP="00000000" w:rsidRDefault="00000000" w:rsidRPr="00000000" w14:paraId="00000039">
      <w:pPr>
        <w:shd w:fill="ffffff" w:val="clear"/>
        <w:spacing w:after="240" w:before="240" w:lineRule="auto"/>
        <w:ind w:left="144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10:30 AM - 12:30 PM - Open Mogul Course Training</w:t>
      </w:r>
    </w:p>
    <w:p w:rsidR="00000000" w:rsidDel="00000000" w:rsidP="00000000" w:rsidRDefault="00000000" w:rsidRPr="00000000" w14:paraId="0000003A">
      <w:pPr>
        <w:shd w:fill="ffffff" w:val="clear"/>
        <w:spacing w:after="240" w:before="240" w:lineRule="auto"/>
        <w:ind w:left="144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12:30 PM - 1:00 PM</w:t>
        <w:tab/>
        <w:t xml:space="preserve">- Lunch  and Mogul Course Prep-Inspection</w:t>
      </w:r>
    </w:p>
    <w:p w:rsidR="00000000" w:rsidDel="00000000" w:rsidP="00000000" w:rsidRDefault="00000000" w:rsidRPr="00000000" w14:paraId="0000003B">
      <w:pPr>
        <w:shd w:fill="ffffff" w:val="clear"/>
        <w:spacing w:after="240" w:before="240" w:lineRule="auto"/>
        <w:ind w:left="144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 PM - 3:00 PM - </w:t>
        <w:tab/>
        <w:t xml:space="preserve">Mogul Competition</w:t>
      </w:r>
    </w:p>
    <w:p w:rsidR="00000000" w:rsidDel="00000000" w:rsidP="00000000" w:rsidRDefault="00000000" w:rsidRPr="00000000" w14:paraId="0000003C">
      <w:pPr>
        <w:shd w:fill="ffffff" w:val="clear"/>
        <w:spacing w:after="240" w:before="240" w:lineRule="auto"/>
        <w:ind w:left="144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3:30 PM - 5:00 PM - </w:t>
        <w:tab/>
        <w:t xml:space="preserve">Duals Mogul Competition</w:t>
      </w:r>
    </w:p>
    <w:p w:rsidR="00000000" w:rsidDel="00000000" w:rsidP="00000000" w:rsidRDefault="00000000" w:rsidRPr="00000000" w14:paraId="0000003D">
      <w:pPr>
        <w:shd w:fill="ffffff" w:val="clear"/>
        <w:spacing w:after="240" w:before="240" w:lineRule="auto"/>
        <w:ind w:left="144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5:00 PM – 5:30 PM - Mogul Slip </w:t>
      </w:r>
    </w:p>
    <w:p w:rsidR="00000000" w:rsidDel="00000000" w:rsidP="00000000" w:rsidRDefault="00000000" w:rsidRPr="00000000" w14:paraId="0000003E">
      <w:pPr>
        <w:shd w:fill="ffffff" w:val="clear"/>
        <w:spacing w:after="240" w:before="240" w:lineRule="auto"/>
        <w:ind w:left="1440" w:firstLine="720"/>
        <w:jc w:val="left"/>
        <w:rPr>
          <w:rFonts w:ascii="Calibri" w:cs="Calibri" w:eastAsia="Calibri" w:hAnsi="Calibri"/>
          <w:b w:val="1"/>
          <w:sz w:val="24"/>
          <w:szCs w:val="24"/>
        </w:rPr>
      </w:pPr>
      <w:r w:rsidDel="00000000" w:rsidR="00000000" w:rsidRPr="00000000">
        <w:rPr>
          <w:rFonts w:ascii="Times New Roman" w:cs="Times New Roman" w:eastAsia="Times New Roman" w:hAnsi="Times New Roman"/>
          <w:b w:val="1"/>
          <w:sz w:val="24"/>
          <w:szCs w:val="24"/>
          <w:rtl w:val="0"/>
        </w:rPr>
        <w:t xml:space="preserve">5:30 PM - 6:00 PM</w:t>
        <w:tab/>
        <w:t xml:space="preserve">Awards Ceremony /followed by clean-up</w:t>
      </w:r>
      <w:r w:rsidDel="00000000" w:rsidR="00000000" w:rsidRPr="00000000">
        <w:rPr>
          <w:rtl w:val="0"/>
        </w:rPr>
      </w:r>
    </w:p>
    <w:p w:rsidR="00000000" w:rsidDel="00000000" w:rsidP="00000000" w:rsidRDefault="00000000" w:rsidRPr="00000000" w14:paraId="0000003F">
      <w:pPr>
        <w:spacing w:after="160" w:before="24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0">
      <w:pPr>
        <w:spacing w:after="160" w:before="24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spacing w:after="160"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Bibs:</w:t>
      </w:r>
    </w:p>
    <w:p w:rsidR="00000000" w:rsidDel="00000000" w:rsidP="00000000" w:rsidRDefault="00000000" w:rsidRPr="00000000" w14:paraId="00000042">
      <w:pPr>
        <w:numPr>
          <w:ilvl w:val="0"/>
          <w:numId w:val="5"/>
        </w:numPr>
        <w:spacing w:after="160" w:line="278.00000000000006" w:lineRule="auto"/>
        <w:ind w:left="720" w:hanging="360"/>
      </w:pPr>
      <w:r w:rsidDel="00000000" w:rsidR="00000000" w:rsidRPr="00000000">
        <w:rPr>
          <w:rFonts w:ascii="Calibri" w:cs="Calibri" w:eastAsia="Calibri" w:hAnsi="Calibri"/>
          <w:sz w:val="24"/>
          <w:szCs w:val="24"/>
          <w:rtl w:val="0"/>
        </w:rPr>
        <w:t xml:space="preserve">Bibs will be issued at the time of registration and will remain with your athlete for the duration of the weekend.  BIBS are to be handed in at the finish gate on Sunday after your second run. Failure to hand in your Bib will result in a $30 charge. We will not be collecting a deposit.</w:t>
      </w:r>
      <w:r w:rsidDel="00000000" w:rsidR="00000000" w:rsidRPr="00000000">
        <w:rPr>
          <w:rtl w:val="0"/>
        </w:rPr>
      </w:r>
    </w:p>
    <w:p w:rsidR="00000000" w:rsidDel="00000000" w:rsidP="00000000" w:rsidRDefault="00000000" w:rsidRPr="00000000" w14:paraId="00000043">
      <w:pPr>
        <w:spacing w:after="160"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Bios:</w:t>
      </w:r>
    </w:p>
    <w:p w:rsidR="00000000" w:rsidDel="00000000" w:rsidP="00000000" w:rsidRDefault="00000000" w:rsidRPr="00000000" w14:paraId="00000044">
      <w:pPr>
        <w:numPr>
          <w:ilvl w:val="0"/>
          <w:numId w:val="1"/>
        </w:numPr>
        <w:spacing w:after="400" w:line="276" w:lineRule="auto"/>
        <w:ind w:left="720" w:hanging="360"/>
      </w:pPr>
      <w:r w:rsidDel="00000000" w:rsidR="00000000" w:rsidRPr="00000000">
        <w:rPr>
          <w:rFonts w:ascii="Calibri" w:cs="Calibri" w:eastAsia="Calibri" w:hAnsi="Calibri"/>
          <w:sz w:val="24"/>
          <w:szCs w:val="24"/>
          <w:rtl w:val="0"/>
        </w:rPr>
        <w:t xml:space="preserve">Athlete Bios must be filled in by the registration deadline by Wednesday, March 6</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Please click the link to the fill out the form</w:t>
      </w:r>
      <w:hyperlink r:id="rId6">
        <w:r w:rsidDel="00000000" w:rsidR="00000000" w:rsidRPr="00000000">
          <w:rPr>
            <w:rFonts w:ascii="Calibri" w:cs="Calibri" w:eastAsia="Calibri" w:hAnsi="Calibri"/>
            <w:sz w:val="24"/>
            <w:szCs w:val="24"/>
            <w:rtl w:val="0"/>
          </w:rPr>
          <w:t xml:space="preserve"> </w:t>
        </w:r>
      </w:hyperlink>
      <w:hyperlink r:id="rId7">
        <w:r w:rsidDel="00000000" w:rsidR="00000000" w:rsidRPr="00000000">
          <w:rPr>
            <w:rFonts w:ascii="Calibri" w:cs="Calibri" w:eastAsia="Calibri" w:hAnsi="Calibri"/>
            <w:color w:val="1155cc"/>
            <w:sz w:val="24"/>
            <w:szCs w:val="24"/>
            <w:u w:val="single"/>
            <w:rtl w:val="0"/>
          </w:rPr>
          <w:t xml:space="preserve">https://forms.gle/234AikMTay1PH6RG8</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5">
      <w:pPr>
        <w:spacing w:after="160"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Lift Tickets:</w:t>
      </w:r>
    </w:p>
    <w:p w:rsidR="00000000" w:rsidDel="00000000" w:rsidP="00000000" w:rsidRDefault="00000000" w:rsidRPr="00000000" w14:paraId="00000046">
      <w:pPr>
        <w:numPr>
          <w:ilvl w:val="0"/>
          <w:numId w:val="4"/>
        </w:numPr>
        <w:spacing w:after="400" w:line="276" w:lineRule="auto"/>
        <w:ind w:left="720" w:hanging="360"/>
      </w:pPr>
      <w:r w:rsidDel="00000000" w:rsidR="00000000" w:rsidRPr="00000000">
        <w:rPr>
          <w:rFonts w:ascii="Calibri" w:cs="Calibri" w:eastAsia="Calibri" w:hAnsi="Calibri"/>
          <w:sz w:val="24"/>
          <w:szCs w:val="24"/>
          <w:rtl w:val="0"/>
        </w:rPr>
        <w:t xml:space="preserve">Competitors: Tickets must be purchased from the hill.</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300" w:before="300" w:line="259.2000000000000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SnowReg Refund:</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300" w:before="300" w:line="259.20000000000005"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SnowReg now offers Insurance for your Athlete registration fees, and you have the ability to purchase it at the time of Registration </w:t>
      </w:r>
      <w:r w:rsidDel="00000000" w:rsidR="00000000" w:rsidRPr="00000000">
        <w:rPr>
          <w:rFonts w:ascii="Calibri" w:cs="Calibri" w:eastAsia="Calibri" w:hAnsi="Calibri"/>
          <w:b w:val="1"/>
          <w:sz w:val="24"/>
          <w:szCs w:val="24"/>
          <w:rtl w:val="0"/>
        </w:rPr>
        <w:t xml:space="preserve">ONLY</w:t>
      </w:r>
      <w:r w:rsidDel="00000000" w:rsidR="00000000" w:rsidRPr="00000000">
        <w:rPr>
          <w:rFonts w:ascii="Calibri" w:cs="Calibri" w:eastAsia="Calibri" w:hAnsi="Calibri"/>
          <w:sz w:val="24"/>
          <w:szCs w:val="24"/>
          <w:rtl w:val="0"/>
        </w:rPr>
        <w:t xml:space="preserve">. Please </w:t>
      </w:r>
      <w:r w:rsidDel="00000000" w:rsidR="00000000" w:rsidRPr="00000000">
        <w:rPr>
          <w:rFonts w:ascii="Calibri" w:cs="Calibri" w:eastAsia="Calibri" w:hAnsi="Calibri"/>
          <w:b w:val="1"/>
          <w:sz w:val="24"/>
          <w:szCs w:val="24"/>
          <w:rtl w:val="0"/>
        </w:rPr>
        <w:t xml:space="preserve">READ SnowReg RULES</w:t>
      </w:r>
      <w:r w:rsidDel="00000000" w:rsidR="00000000" w:rsidRPr="00000000">
        <w:rPr>
          <w:rFonts w:ascii="Calibri" w:cs="Calibri" w:eastAsia="Calibri" w:hAnsi="Calibri"/>
          <w:sz w:val="24"/>
          <w:szCs w:val="24"/>
          <w:rtl w:val="0"/>
        </w:rPr>
        <w:t xml:space="preserve"> around refund policy for further information.</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300" w:before="300" w:line="259.2000000000000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Chief of Comp Discretion:</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before="300" w:line="259.20000000000005" w:lineRule="auto"/>
        <w:ind w:left="360" w:firstLine="0"/>
        <w:rPr>
          <w:rFonts w:ascii="Calibri" w:cs="Calibri" w:eastAsia="Calibri" w:hAnsi="Calibri"/>
          <w:sz w:val="24"/>
          <w:szCs w:val="24"/>
        </w:rPr>
      </w:pPr>
      <w:r w:rsidDel="00000000" w:rsidR="00000000" w:rsidRPr="00000000">
        <w:rPr>
          <w:rFonts w:ascii="Arial Unicode MS" w:cs="Arial Unicode MS" w:eastAsia="Arial Unicode MS" w:hAnsi="Arial Unicode MS"/>
          <w:color w:val="374151"/>
          <w:sz w:val="24"/>
          <w:szCs w:val="24"/>
          <w:rtl w:val="0"/>
        </w:rPr>
        <w:t xml:space="preserve">●</w:t>
      </w:r>
      <w:r w:rsidDel="00000000" w:rsidR="00000000" w:rsidRPr="00000000">
        <w:rPr>
          <w:rFonts w:ascii="Times New Roman" w:cs="Times New Roman" w:eastAsia="Times New Roman" w:hAnsi="Times New Roman"/>
          <w:color w:val="374151"/>
          <w:sz w:val="14"/>
          <w:szCs w:val="14"/>
          <w:rtl w:val="0"/>
        </w:rPr>
        <w:t xml:space="preserve">  </w:t>
        <w:tab/>
      </w:r>
      <w:r w:rsidDel="00000000" w:rsidR="00000000" w:rsidRPr="00000000">
        <w:rPr>
          <w:rFonts w:ascii="Calibri" w:cs="Calibri" w:eastAsia="Calibri" w:hAnsi="Calibri"/>
          <w:sz w:val="24"/>
          <w:szCs w:val="24"/>
          <w:rtl w:val="0"/>
        </w:rPr>
        <w:t xml:space="preserve">The Chief of Comp reserves the right to cancel or modify the event due to unfavorable conditions.</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300" w:line="259.20000000000005" w:lineRule="auto"/>
        <w:ind w:left="360" w:firstLine="0"/>
        <w:rPr>
          <w:rFonts w:ascii="Calibri" w:cs="Calibri" w:eastAsia="Calibri" w:hAnsi="Calibri"/>
          <w:sz w:val="24"/>
          <w:szCs w:val="24"/>
        </w:rPr>
      </w:pPr>
      <w:r w:rsidDel="00000000" w:rsidR="00000000" w:rsidRPr="00000000">
        <w:rPr>
          <w:rFonts w:ascii="Arial Unicode MS" w:cs="Arial Unicode MS" w:eastAsia="Arial Unicode MS" w:hAnsi="Arial Unicode MS"/>
          <w:color w:val="374151"/>
          <w:sz w:val="24"/>
          <w:szCs w:val="24"/>
          <w:rtl w:val="0"/>
        </w:rPr>
        <w:t xml:space="preserve">●</w:t>
      </w:r>
      <w:r w:rsidDel="00000000" w:rsidR="00000000" w:rsidRPr="00000000">
        <w:rPr>
          <w:rFonts w:ascii="Times New Roman" w:cs="Times New Roman" w:eastAsia="Times New Roman" w:hAnsi="Times New Roman"/>
          <w:color w:val="374151"/>
          <w:sz w:val="14"/>
          <w:szCs w:val="14"/>
          <w:rtl w:val="0"/>
        </w:rPr>
        <w:t xml:space="preserve">  </w:t>
        <w:tab/>
      </w:r>
      <w:r w:rsidDel="00000000" w:rsidR="00000000" w:rsidRPr="00000000">
        <w:rPr>
          <w:rFonts w:ascii="Calibri" w:cs="Calibri" w:eastAsia="Calibri" w:hAnsi="Calibri"/>
          <w:sz w:val="24"/>
          <w:szCs w:val="24"/>
          <w:rtl w:val="0"/>
        </w:rPr>
        <w:t xml:space="preserve">Registration fees are not refundable in the event of cancellation due to “Acts of God.”</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300" w:before="300" w:line="259.2000000000000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Liability and Accident Insurance: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before="300" w:line="259.20000000000005" w:lineRule="auto"/>
        <w:ind w:left="360" w:firstLine="0"/>
        <w:rPr>
          <w:rFonts w:ascii="Calibri" w:cs="Calibri" w:eastAsia="Calibri" w:hAnsi="Calibri"/>
          <w:sz w:val="24"/>
          <w:szCs w:val="24"/>
        </w:rPr>
      </w:pPr>
      <w:r w:rsidDel="00000000" w:rsidR="00000000" w:rsidRPr="00000000">
        <w:rPr>
          <w:rFonts w:ascii="Arial Unicode MS" w:cs="Arial Unicode MS" w:eastAsia="Arial Unicode MS" w:hAnsi="Arial Unicode MS"/>
          <w:color w:val="374151"/>
          <w:sz w:val="24"/>
          <w:szCs w:val="24"/>
          <w:rtl w:val="0"/>
        </w:rPr>
        <w:t xml:space="preserve">●</w:t>
      </w:r>
      <w:r w:rsidDel="00000000" w:rsidR="00000000" w:rsidRPr="00000000">
        <w:rPr>
          <w:rFonts w:ascii="Times New Roman" w:cs="Times New Roman" w:eastAsia="Times New Roman" w:hAnsi="Times New Roman"/>
          <w:color w:val="374151"/>
          <w:sz w:val="14"/>
          <w:szCs w:val="14"/>
          <w:rtl w:val="0"/>
        </w:rPr>
        <w:t xml:space="preserve">  </w:t>
        <w:tab/>
      </w:r>
      <w:r w:rsidDel="00000000" w:rsidR="00000000" w:rsidRPr="00000000">
        <w:rPr>
          <w:rFonts w:ascii="Calibri" w:cs="Calibri" w:eastAsia="Calibri" w:hAnsi="Calibri"/>
          <w:sz w:val="24"/>
          <w:szCs w:val="24"/>
          <w:rtl w:val="0"/>
        </w:rPr>
        <w:t xml:space="preserve">All athletes, officials, and other members who attend and participate in the event shall do so at their own risk.</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40" w:before="240" w:line="259.20000000000005" w:lineRule="auto"/>
        <w:ind w:left="360" w:firstLine="0"/>
        <w:rPr>
          <w:rFonts w:ascii="Calibri" w:cs="Calibri" w:eastAsia="Calibri" w:hAnsi="Calibri"/>
          <w:sz w:val="24"/>
          <w:szCs w:val="24"/>
        </w:rPr>
      </w:pPr>
      <w:r w:rsidDel="00000000" w:rsidR="00000000" w:rsidRPr="00000000">
        <w:rPr>
          <w:rFonts w:ascii="Arial Unicode MS" w:cs="Arial Unicode MS" w:eastAsia="Arial Unicode MS" w:hAnsi="Arial Unicode MS"/>
          <w:color w:val="374151"/>
          <w:sz w:val="24"/>
          <w:szCs w:val="24"/>
          <w:rtl w:val="0"/>
        </w:rPr>
        <w:t xml:space="preserve">●</w:t>
      </w:r>
      <w:r w:rsidDel="00000000" w:rsidR="00000000" w:rsidRPr="00000000">
        <w:rPr>
          <w:rFonts w:ascii="Times New Roman" w:cs="Times New Roman" w:eastAsia="Times New Roman" w:hAnsi="Times New Roman"/>
          <w:color w:val="374151"/>
          <w:sz w:val="14"/>
          <w:szCs w:val="14"/>
          <w:rtl w:val="0"/>
        </w:rPr>
        <w:t xml:space="preserve">  </w:t>
        <w:tab/>
      </w:r>
      <w:r w:rsidDel="00000000" w:rsidR="00000000" w:rsidRPr="00000000">
        <w:rPr>
          <w:rFonts w:ascii="Calibri" w:cs="Calibri" w:eastAsia="Calibri" w:hAnsi="Calibri"/>
          <w:sz w:val="24"/>
          <w:szCs w:val="24"/>
          <w:rtl w:val="0"/>
        </w:rPr>
        <w:t xml:space="preserve">The organizing committee, Saskatoon Freestyle Club &amp; Prince Albert Ski League, Saskatchewan Freestyle Skiing Inc., and the Canadian Freestyle Ski Association shall not be responsible for accidents, injuries, damaged equipment, or third-party claims arising from training or competition during the event.</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300" w:line="259.20000000000005" w:lineRule="auto"/>
        <w:ind w:left="360" w:firstLine="0"/>
        <w:rPr>
          <w:rFonts w:ascii="Calibri" w:cs="Calibri" w:eastAsia="Calibri" w:hAnsi="Calibri"/>
          <w:sz w:val="24"/>
          <w:szCs w:val="24"/>
        </w:rPr>
      </w:pPr>
      <w:r w:rsidDel="00000000" w:rsidR="00000000" w:rsidRPr="00000000">
        <w:rPr>
          <w:rFonts w:ascii="Arial Unicode MS" w:cs="Arial Unicode MS" w:eastAsia="Arial Unicode MS" w:hAnsi="Arial Unicode MS"/>
          <w:color w:val="374151"/>
          <w:sz w:val="24"/>
          <w:szCs w:val="24"/>
          <w:rtl w:val="0"/>
        </w:rPr>
        <w:t xml:space="preserve">●</w:t>
      </w:r>
      <w:r w:rsidDel="00000000" w:rsidR="00000000" w:rsidRPr="00000000">
        <w:rPr>
          <w:rFonts w:ascii="Times New Roman" w:cs="Times New Roman" w:eastAsia="Times New Roman" w:hAnsi="Times New Roman"/>
          <w:color w:val="374151"/>
          <w:sz w:val="14"/>
          <w:szCs w:val="14"/>
          <w:rtl w:val="0"/>
        </w:rPr>
        <w:t xml:space="preserve">  </w:t>
        <w:tab/>
      </w:r>
      <w:r w:rsidDel="00000000" w:rsidR="00000000" w:rsidRPr="00000000">
        <w:rPr>
          <w:rFonts w:ascii="Calibri" w:cs="Calibri" w:eastAsia="Calibri" w:hAnsi="Calibri"/>
          <w:sz w:val="24"/>
          <w:szCs w:val="24"/>
          <w:rtl w:val="0"/>
        </w:rPr>
        <w:t xml:space="preserve">All participants are urged to protect and safeguard their personal belongings at all times.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300" w:before="300" w:line="259.2000000000000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appreciate your understanding and cooperation in making the Prairie Peaks Fun Comp a safe and enjoyable experience for all participants. If you have any questions, please do not hesitate to reach out to princealbertskileague@gmail.com</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300" w:before="300" w:line="259.20000000000005" w:lineRule="auto"/>
        <w:rPr>
          <w:rFonts w:ascii="Calibri" w:cs="Calibri" w:eastAsia="Calibri" w:hAnsi="Calibri"/>
          <w:color w:val="374151"/>
          <w:sz w:val="24"/>
          <w:szCs w:val="24"/>
        </w:rPr>
      </w:pPr>
      <w:r w:rsidDel="00000000" w:rsidR="00000000" w:rsidRPr="00000000">
        <w:rPr>
          <w:rFonts w:ascii="Calibri" w:cs="Calibri" w:eastAsia="Calibri" w:hAnsi="Calibri"/>
          <w:color w:val="374151"/>
          <w:sz w:val="24"/>
          <w:szCs w:val="24"/>
          <w:rtl w:val="0"/>
        </w:rPr>
        <w:t xml:space="preserve"> </w:t>
      </w:r>
    </w:p>
    <w:p w:rsidR="00000000" w:rsidDel="00000000" w:rsidP="00000000" w:rsidRDefault="00000000" w:rsidRPr="00000000" w14:paraId="00000052">
      <w:pPr>
        <w:spacing w:after="240" w:befor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shd w:fill="ffffff" w:val="clear"/>
      <w:spacing w:after="240" w:before="240" w:lineRule="auto"/>
      <w:ind w:left="620"/>
      <w:jc w:val="center"/>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1781175</wp:posOffset>
          </wp:positionH>
          <wp:positionV relativeFrom="paragraph">
            <wp:posOffset>-285749</wp:posOffset>
          </wp:positionV>
          <wp:extent cx="2488500" cy="1138238"/>
          <wp:effectExtent b="0" l="0" r="0" t="0"/>
          <wp:wrapNone/>
          <wp:docPr id="3" name="image2.png"/>
          <a:graphic>
            <a:graphicData uri="http://schemas.openxmlformats.org/drawingml/2006/picture">
              <pic:pic>
                <pic:nvPicPr>
                  <pic:cNvPr id="0" name="image2.png"/>
                  <pic:cNvPicPr preferRelativeResize="0"/>
                </pic:nvPicPr>
                <pic:blipFill>
                  <a:blip r:embed="rId1"/>
                  <a:srcRect b="83" l="0" r="0" t="83"/>
                  <a:stretch>
                    <a:fillRect/>
                  </a:stretch>
                </pic:blipFill>
                <pic:spPr>
                  <a:xfrm>
                    <a:off x="0" y="0"/>
                    <a:ext cx="2488500" cy="11382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-695324</wp:posOffset>
          </wp:positionH>
          <wp:positionV relativeFrom="paragraph">
            <wp:posOffset>-342899</wp:posOffset>
          </wp:positionV>
          <wp:extent cx="1371600" cy="1371600"/>
          <wp:effectExtent b="0" l="0" r="0" t="0"/>
          <wp:wrapNone/>
          <wp:docPr id="2" name="image1.png"/>
          <a:graphic>
            <a:graphicData uri="http://schemas.openxmlformats.org/drawingml/2006/picture">
              <pic:pic>
                <pic:nvPicPr>
                  <pic:cNvPr id="0" name="image1.png"/>
                  <pic:cNvPicPr preferRelativeResize="0"/>
                </pic:nvPicPr>
                <pic:blipFill>
                  <a:blip r:embed="rId2"/>
                  <a:srcRect b="0" l="24" r="24" t="0"/>
                  <a:stretch>
                    <a:fillRect/>
                  </a:stretch>
                </pic:blipFill>
                <pic:spPr>
                  <a:xfrm>
                    <a:off x="0" y="0"/>
                    <a:ext cx="1371600" cy="13716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5543550</wp:posOffset>
          </wp:positionH>
          <wp:positionV relativeFrom="paragraph">
            <wp:posOffset>-342899</wp:posOffset>
          </wp:positionV>
          <wp:extent cx="1200150" cy="1200150"/>
          <wp:effectExtent b="0" l="0" r="0" t="0"/>
          <wp:wrapNone/>
          <wp:docPr id="1"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1200150" cy="1200150"/>
                  </a:xfrm>
                  <a:prstGeom prst="rect"/>
                  <a:ln/>
                </pic:spPr>
              </pic:pic>
            </a:graphicData>
          </a:graphic>
        </wp:anchor>
      </w:drawing>
    </w:r>
  </w:p>
  <w:p w:rsidR="00000000" w:rsidDel="00000000" w:rsidP="00000000" w:rsidRDefault="00000000" w:rsidRPr="00000000" w14:paraId="00000055">
    <w:pPr>
      <w:shd w:fill="ffffff" w:val="clear"/>
      <w:spacing w:after="240" w:before="240" w:lineRule="auto"/>
      <w:ind w:left="620"/>
      <w:jc w:val="center"/>
      <w:rPr>
        <w:b w:val="1"/>
        <w:sz w:val="24"/>
        <w:szCs w:val="24"/>
      </w:rPr>
    </w:pPr>
    <w:r w:rsidDel="00000000" w:rsidR="00000000" w:rsidRPr="00000000">
      <w:rPr>
        <w:rtl w:val="0"/>
      </w:rPr>
    </w:r>
  </w:p>
  <w:p w:rsidR="00000000" w:rsidDel="00000000" w:rsidP="00000000" w:rsidRDefault="00000000" w:rsidRPr="00000000" w14:paraId="00000056">
    <w:pPr>
      <w:ind w:left="720" w:firstLine="0"/>
      <w:rPr>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forms.gle/yTuymQ4sM7vQACZz5" TargetMode="External"/><Relationship Id="rId7" Type="http://schemas.openxmlformats.org/officeDocument/2006/relationships/hyperlink" Target="https://forms.gle/234AikMTay1PH6RG8"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